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hint="eastAsia"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（市场主体名称）的简易注销登记，并郑重承诺：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申请注销登记前□未发生债权债务□已将债权债务清算完结，□未发生□已结清清偿费用、职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存在股权（财产份额）被冻结、出质或者动产抵押，或者对其他市场主体存在投资；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4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</w:t>
      </w:r>
    </w:p>
    <w:p>
      <w:pPr>
        <w:spacing w:line="4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hint="eastAsia" w:ascii="宋体" w:hAnsi="宋体"/>
        </w:rPr>
      </w:pPr>
      <w:r>
        <w:rPr>
          <w:rFonts w:hint="eastAsia" w:ascii="宋体" w:hAnsi="宋体" w:cs="宋体"/>
          <w:sz w:val="32"/>
          <w:szCs w:val="32"/>
        </w:rPr>
        <w:t>年    月    日</w:t>
      </w:r>
    </w:p>
    <w:p>
      <w:pPr>
        <w:spacing w:line="280" w:lineRule="exact"/>
        <w:ind w:leftChars="-202" w:hanging="424" w:hangingChars="201"/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2、非上市股份有限公司由全体董事签署。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5"/>
        <w:spacing w:afterLines="0" w:line="300" w:lineRule="exact"/>
        <w:jc w:val="both"/>
        <w:rPr>
          <w:rFonts w:ascii="宋体" w:hAnsi="宋体"/>
          <w:b w:val="0"/>
          <w:sz w:val="44"/>
        </w:rPr>
        <w:sectPr>
          <w:pgSz w:w="11906" w:h="16838"/>
          <w:pgMar w:top="1440" w:right="1416" w:bottom="1440" w:left="1276" w:header="851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64595"/>
    <w:rsid w:val="7856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5">
    <w:name w:val="05-说明标题"/>
    <w:basedOn w:val="1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2023-08-17T02:51:00Z</dcterms:created>
  <dc:creator>WPS_1181327342</dc:creator>
  <cp:lastModifiedBy>WPS_1181327342</cp:lastModifiedBy>
  <dcterms:modified xsi:type="dcterms:W3CDTF">2023-08-17T02:52:50Z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D20CD6BC946245A3B9DD9F0F4B0BFE8C</vt:lpwstr>
  </property>
</Properties>
</file>