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Style w:val="6"/>
          <w:rFonts w:hint="eastAsia" w:ascii="仿宋" w:hAnsi="仿宋" w:eastAsia="仿宋" w:cs="仿宋"/>
          <w:b/>
          <w:i w:val="0"/>
          <w:caps w:val="0"/>
          <w:color w:val="1B1B1B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8" w:line="480" w:lineRule="exact"/>
        <w:ind w:left="0" w:leftChars="0" w:right="369" w:firstLine="0" w:firstLineChars="0"/>
        <w:contextualSpacing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8" w:line="480" w:lineRule="exact"/>
        <w:ind w:left="0" w:leftChars="0" w:right="369" w:firstLine="0" w:firstLineChars="0"/>
        <w:contextualSpacing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1B1B1B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8" w:line="480" w:lineRule="exact"/>
        <w:ind w:left="0" w:leftChars="0" w:right="369" w:firstLine="0" w:firstLineChars="0"/>
        <w:contextualSpacing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1B1B1B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spacing w:before="448" w:line="560" w:lineRule="exact"/>
        <w:ind w:left="0" w:leftChars="0" w:right="369" w:firstLine="0" w:firstLineChars="0"/>
        <w:contextualSpacing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6"/>
          <w:rFonts w:hint="eastAsia" w:cs="仿宋_GB2312"/>
          <w:b w:val="0"/>
          <w:bCs/>
          <w:i w:val="0"/>
          <w:caps w:val="0"/>
          <w:color w:val="1B1B1B"/>
          <w:spacing w:val="0"/>
          <w:kern w:val="0"/>
          <w:sz w:val="32"/>
          <w:szCs w:val="32"/>
          <w:shd w:val="clear" w:fill="FFFFFF"/>
          <w:lang w:val="en-US" w:eastAsia="zh-CN" w:bidi="ar"/>
        </w:rPr>
        <w:t>桥政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1B1B1B"/>
          <w:spacing w:val="0"/>
          <w:kern w:val="0"/>
          <w:sz w:val="32"/>
          <w:szCs w:val="32"/>
          <w:shd w:val="clear" w:fill="FFFFFF"/>
          <w:lang w:val="en-US" w:eastAsia="zh-CN" w:bidi="ar"/>
        </w:rPr>
        <w:t>发〔2020〕</w:t>
      </w:r>
      <w:r>
        <w:rPr>
          <w:rStyle w:val="6"/>
          <w:rFonts w:hint="eastAsia" w:cs="仿宋_GB2312"/>
          <w:b w:val="0"/>
          <w:bCs/>
          <w:i w:val="0"/>
          <w:caps w:val="0"/>
          <w:color w:val="1B1B1B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 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1B1B1B"/>
          <w:spacing w:val="0"/>
          <w:kern w:val="0"/>
          <w:sz w:val="32"/>
          <w:szCs w:val="32"/>
          <w:shd w:val="clear" w:fill="FFFFFF"/>
          <w:lang w:val="en-US" w:eastAsia="zh-CN" w:bidi="ar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Style w:val="6"/>
          <w:rFonts w:hint="eastAsia" w:ascii="仿宋" w:hAnsi="仿宋" w:eastAsia="仿宋" w:cs="仿宋"/>
          <w:b/>
          <w:i w:val="0"/>
          <w:caps w:val="0"/>
          <w:color w:val="1B1B1B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桥板乡人民政府关于做好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我乡第七次全国人口普查工作的通知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各村民委，乡直各单位：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贯彻落实《国务院关于开展第七次全国人口普查的通知》（国发【2019】24号）、《广西壮族自治区人民政府关于做好我区第七次全国人口普查的通知》（桂政发【2019】56号）、《柳州市人民政府关于做好我市第七次全国人口普查的通知》（柳政发【2020】4号）和《融安县人民政府关于做好我县第七次全国人口普查工作的通知》（融政发【2020】2号）精神，切实做好我乡第七次全国人口普查工作，现成立领导小组，成员名单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长：王一全   乡党委副书记、乡长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476" w:leftChars="284" w:hanging="2880" w:hangingChars="9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副组长：韩智良   乡党委副书记、人大主席，综治办、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280" w:leftChars="1562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维稳办、防范办主任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龙勇华   乡党委委员、副乡长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员：韩宗立   乡党委委员、副乡长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韦玉高   乡党委委员、组织委员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覃玉强   乡党委委员、宣传统战委员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廖晓昌   乡党委委员、武装部长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韦洪格   副乡长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刘  萍   乡人大副主席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黄  琦   扶贫工作站站长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515" w:leftChars="912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莫曜宇   统计助理、项目助理、水利助理、交通助理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张庭奎   桥板村支书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覃秀芳   阳山村支书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黄文义   江边村支书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杨  莲   古丹村支书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潘孔球   温塘村支书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覃  先   二村村支书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覃世兵   下良村支书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荣邦流   中村村支书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覃世强   良老村支书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何党新   古板村支书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桥板乡人民政府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2020年3月11日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bidi="ar"/>
        </w:rPr>
      </w:pP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桥板乡党政办公室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22392"/>
    <w:rsid w:val="016E362C"/>
    <w:rsid w:val="03A7297A"/>
    <w:rsid w:val="06DA417A"/>
    <w:rsid w:val="077C6E96"/>
    <w:rsid w:val="083255C0"/>
    <w:rsid w:val="1B4E15C9"/>
    <w:rsid w:val="1C49363B"/>
    <w:rsid w:val="1F7D08B2"/>
    <w:rsid w:val="28BD7145"/>
    <w:rsid w:val="29762189"/>
    <w:rsid w:val="2BD66282"/>
    <w:rsid w:val="31D413E5"/>
    <w:rsid w:val="4AB278B5"/>
    <w:rsid w:val="4E135133"/>
    <w:rsid w:val="55F67FBA"/>
    <w:rsid w:val="63894FF2"/>
    <w:rsid w:val="64F17218"/>
    <w:rsid w:val="6A360473"/>
    <w:rsid w:val="700810EF"/>
    <w:rsid w:val="743041BB"/>
    <w:rsid w:val="78892D0E"/>
    <w:rsid w:val="7A422392"/>
    <w:rsid w:val="7C43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2020-03-11T02:53:00Z</dcterms:created>
  <dc:creator>Administrator</dc:creator>
  <cp:lastModifiedBy>未定义</cp:lastModifiedBy>
  <cp:lastPrinted>2020-03-25T02:42:00Z</cp:lastPrinted>
  <dcterms:modified xsi:type="dcterms:W3CDTF">2020-03-25T11:52:56Z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